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Podkoszulek Jest Kevin mamy święta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&lt;strong&gt;Podkoszulek Jest Kevin mamy święta&lt;/strong&gt; to doskonały wybór na Boże Narodzenie. Dlaczego?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bliżej nas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Mikołajki już za nami, co oznacza, że Boże Narodzenie jest coraz bliżej nas. Z niecierpliwością oczekujemy tych wyjątkowych dni, by spędzić je w towarzystwie najbliższych. Nasze przygotowania to przede wszystkim wybieranie prezentów, gotowanie i strojenie mieszkań oraz domów. W świąteczny nastrój wprowadzają nas również zakładane przez nas ubrania. Coraz chętniej ubieramy czerwone sweterki w kolorowe wzory. Bardzo często szukamy jednak odzieży, która podejdzie do tematu z odpowiednim humorem. Przykładem może być </w:t>
      </w:r>
      <w:r>
        <w:rPr>
          <w:rFonts w:ascii="calibri" w:hAnsi="calibri" w:eastAsia="calibri" w:cs="calibri"/>
          <w:sz w:val="24"/>
          <w:szCs w:val="24"/>
          <w:b/>
        </w:rPr>
        <w:t xml:space="preserve">podkoszulek Jest Kevin mamy święta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Podkoszulek Jest Kevin mamy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"Kevin sam w domu" jest znany prawdopodobnie wszystkim i rzeczywiście, dla większości jest to nie tylko oznaka, ale również symbol zbliżających się świąt. W wielu domach jego oglądanie stanowi tradycję - z uśmiechem na twarzach zasiadamy przez telewizorem, ze słodyczami otrzymanymi pod choinkę.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Podkoszulek Jest Kevin mamy święta</w:t>
      </w:r>
      <w:r>
        <w:rPr>
          <w:rFonts w:ascii="calibri" w:hAnsi="calibri" w:eastAsia="calibri" w:cs="calibri"/>
          <w:sz w:val="24"/>
          <w:szCs w:val="24"/>
        </w:rPr>
        <w:t xml:space="preserve"> to więc świetny wybór na ten bożonarodzeniowy czas.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również doskonała propozycja dla osób, które nie mają jeszcze pomysłu na prezent dla najbliższych. Jak już wspomnieliśmy - zdecydowana większość uwielbia ten film, 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podkoszulek Jest Kevin mamy święta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wywoła uśmiech na twarzach rodziny i znajomych.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rooklynbutik.pl/tshirt-lady-dtg-jest-kevin-mamy-swiet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2025-12-23T13:13:28+01:00</dcterms:created>
  <dcterms:modified xsi:type="dcterms:W3CDTF">2025-12-23T13:13:28+01:00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