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sorry girls - od S do XL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wykonana z bawełny!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sorry girls - 100 % najwyższej jakości materiał!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T-shirt sorry girls</w:t>
      </w:r>
      <w:r>
        <w:rPr>
          <w:rFonts w:ascii="calibri" w:hAnsi="calibri" w:eastAsia="calibri" w:cs="calibri"/>
          <w:sz w:val="24"/>
          <w:szCs w:val="24"/>
        </w:rPr>
        <w:t xml:space="preserve"> to doskonały prezent z okazji Dnia Chłopaka, ale też innych uroczystości, podczas których świętuje się męskość swojego partnera. To prezent świetny również z okazji urodzin, gdy chcemy podarować drobiazg, a nie sporej wielkości prezent. Takim drobiazgiem może być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t-shirt sorry girls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pełni z bawełny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Twoja druga połówka może poczuć się wyjątkowo. Napis ten pokazuje, że jest ci on naprawdę bliski i chcesz z nim być przez długi czas. Jesteś o niego zazdrosna - nie ma w tym nic złego, dopóki jest to zdrowa zazdrość, pokazująca, że ci zależy, a nie niezdrowa, która sprawia, że zamykasz go w klatce. To ważne, by czuć że jest się kimś specjalnym dla swojego partnera, jednak nie ma zgody na to, by tworzyć komuś więzienie z własnych uczuć.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 sorry girls - poznaj wymiary produktu!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wejściu na stronę z produktem o nazwie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 sorry girls </w:t>
        </w:r>
      </w:hyperlink>
      <w:r>
        <w:rPr>
          <w:rFonts w:ascii="calibri" w:hAnsi="calibri" w:eastAsia="calibri" w:cs="calibri"/>
          <w:sz w:val="24"/>
          <w:szCs w:val="24"/>
        </w:rPr>
        <w:t xml:space="preserve">znajdziesz specyfikację produktu, tak by jak najlepiej dopasować koszulkę do mężczyzny. W ofercie są rozmiary od S do XL, co sprawia, że mężczyzna każdych gabarytów znajdzie coś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shirt-sorry-gir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2024-04-25T15:06:35+02:00</dcterms:created>
  <dcterms:modified xsi:type="dcterms:W3CDTF">2024-04-25T15:06:35+02:00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